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9" w:type="dxa"/>
        <w:tblInd w:w="-162" w:type="dxa"/>
        <w:tblLook w:val="04A0" w:firstRow="1" w:lastRow="0" w:firstColumn="1" w:lastColumn="0" w:noHBand="0" w:noVBand="1"/>
      </w:tblPr>
      <w:tblGrid>
        <w:gridCol w:w="4817"/>
        <w:gridCol w:w="5142"/>
      </w:tblGrid>
      <w:tr w:rsidR="00475E98" w:rsidTr="008B4A1C">
        <w:trPr>
          <w:trHeight w:val="1520"/>
        </w:trPr>
        <w:tc>
          <w:tcPr>
            <w:tcW w:w="9959" w:type="dxa"/>
            <w:gridSpan w:val="2"/>
          </w:tcPr>
          <w:p w:rsidR="00475E98" w:rsidRDefault="00475E98" w:rsidP="00475E98">
            <w:pPr>
              <w:spacing w:line="360" w:lineRule="auto"/>
              <w:jc w:val="both"/>
              <w:rPr>
                <w:b/>
                <w:szCs w:val="32"/>
              </w:rPr>
            </w:pPr>
            <w:r w:rsidRPr="00475E98">
              <w:rPr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5B778B" wp14:editId="2405F56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527050</wp:posOffset>
                      </wp:positionV>
                      <wp:extent cx="3057525" cy="52387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22A6" w:rsidRDefault="00475E98" w:rsidP="000922A6">
                                  <w:pPr>
                                    <w:spacing w:after="0" w:line="240" w:lineRule="auto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75E98">
                                    <w:rPr>
                                      <w:b/>
                                      <w:sz w:val="36"/>
                                    </w:rPr>
                                    <w:t>LAHORE CAMPUS</w:t>
                                  </w:r>
                                </w:p>
                                <w:p w:rsidR="000922A6" w:rsidRPr="000922A6" w:rsidRDefault="000922A6">
                                  <w:pPr>
                                    <w:rPr>
                                      <w:b/>
                                    </w:rPr>
                                  </w:pPr>
                                  <w:r w:rsidRPr="000922A6">
                                    <w:rPr>
                                      <w:b/>
                                    </w:rPr>
                                    <w:t>(A project of Pakistan Navy)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45B77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7pt;margin-top:41.5pt;width:240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" filled="f" stroked="f">
                      <v:textbox>
                        <w:txbxContent>
                          <w:p w:rsidR="000922A6" w:rsidRDefault="00475E98" w:rsidP="000922A6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</w:rPr>
                            </w:pPr>
                            <w:r w:rsidRPr="00475E98">
                              <w:rPr>
                                <w:b/>
                                <w:sz w:val="36"/>
                              </w:rPr>
                              <w:t>LAHORE CAMPUS</w:t>
                            </w:r>
                          </w:p>
                          <w:p w:rsidR="000922A6" w:rsidRPr="000922A6" w:rsidRDefault="000922A6">
                            <w:pPr>
                              <w:rPr>
                                <w:b/>
                              </w:rPr>
                            </w:pPr>
                            <w:r w:rsidRPr="000922A6">
                              <w:rPr>
                                <w:b/>
                              </w:rPr>
                              <w:t>(A project of Pakistan Navy)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3A42518" wp14:editId="1B2FD7CC">
                  <wp:extent cx="3407173" cy="962025"/>
                  <wp:effectExtent l="0" t="0" r="0" b="0"/>
                  <wp:docPr id="1" name="Picture 1" descr="http://www.bahria.edu.pk/wp-content/themes/buhq_theme/images/logo/logo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hria.edu.pk/wp-content/themes/buhq_theme/images/logo/logo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173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E98" w:rsidRPr="008B4A1C" w:rsidTr="008B4A1C">
        <w:trPr>
          <w:trHeight w:val="548"/>
        </w:trPr>
        <w:tc>
          <w:tcPr>
            <w:tcW w:w="4817" w:type="dxa"/>
            <w:vAlign w:val="center"/>
          </w:tcPr>
          <w:p w:rsidR="00475E98" w:rsidRPr="008B4A1C" w:rsidRDefault="00475E98" w:rsidP="00C76E0A">
            <w:pPr>
              <w:jc w:val="both"/>
              <w:rPr>
                <w:rFonts w:ascii="Arial" w:hAnsi="Arial" w:cs="Arial"/>
                <w:b/>
                <w:noProof/>
                <w:sz w:val="24"/>
                <w:szCs w:val="32"/>
              </w:rPr>
            </w:pPr>
            <w:r w:rsidRPr="008B4A1C">
              <w:rPr>
                <w:rFonts w:ascii="Arial" w:hAnsi="Arial" w:cs="Arial"/>
                <w:b/>
                <w:noProof/>
                <w:sz w:val="24"/>
                <w:szCs w:val="32"/>
              </w:rPr>
              <w:t xml:space="preserve">No: </w:t>
            </w:r>
            <w:r w:rsidR="00A14E73" w:rsidRPr="008B4A1C">
              <w:rPr>
                <w:rFonts w:ascii="Arial" w:hAnsi="Arial" w:cs="Arial"/>
                <w:b/>
                <w:sz w:val="24"/>
                <w:szCs w:val="32"/>
              </w:rPr>
              <w:t>BULC/</w:t>
            </w:r>
            <w:r w:rsidR="00B8709E">
              <w:rPr>
                <w:rFonts w:ascii="Arial" w:hAnsi="Arial" w:cs="Arial"/>
                <w:b/>
                <w:sz w:val="24"/>
                <w:szCs w:val="32"/>
              </w:rPr>
              <w:t>Furniture</w:t>
            </w:r>
            <w:r w:rsidR="00A14E73" w:rsidRPr="008B4A1C">
              <w:rPr>
                <w:rFonts w:ascii="Arial" w:hAnsi="Arial" w:cs="Arial"/>
                <w:b/>
                <w:sz w:val="24"/>
                <w:szCs w:val="32"/>
              </w:rPr>
              <w:t>/201</w:t>
            </w:r>
            <w:r w:rsidR="00B8709E">
              <w:rPr>
                <w:rFonts w:ascii="Arial" w:hAnsi="Arial" w:cs="Arial"/>
                <w:b/>
                <w:sz w:val="24"/>
                <w:szCs w:val="32"/>
              </w:rPr>
              <w:t>8/</w:t>
            </w:r>
            <w:r w:rsidR="00FA61D7">
              <w:rPr>
                <w:rFonts w:ascii="Arial" w:hAnsi="Arial" w:cs="Arial"/>
                <w:b/>
                <w:sz w:val="24"/>
                <w:szCs w:val="32"/>
              </w:rPr>
              <w:t>01</w:t>
            </w:r>
          </w:p>
        </w:tc>
        <w:tc>
          <w:tcPr>
            <w:tcW w:w="5142" w:type="dxa"/>
            <w:vAlign w:val="center"/>
          </w:tcPr>
          <w:p w:rsidR="00475E98" w:rsidRPr="008B4A1C" w:rsidRDefault="00A87B18" w:rsidP="00B8709E">
            <w:pPr>
              <w:jc w:val="right"/>
              <w:rPr>
                <w:rFonts w:ascii="Arial" w:hAnsi="Arial" w:cs="Arial"/>
                <w:b/>
                <w:noProof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Dated: 12 </w:t>
            </w:r>
            <w:r w:rsidR="00B8709E">
              <w:rPr>
                <w:rFonts w:ascii="Arial" w:hAnsi="Arial" w:cs="Arial"/>
                <w:b/>
                <w:sz w:val="24"/>
                <w:szCs w:val="32"/>
              </w:rPr>
              <w:t>July 2018</w:t>
            </w:r>
          </w:p>
        </w:tc>
      </w:tr>
      <w:tr w:rsidR="00475E98" w:rsidRPr="008B4A1C" w:rsidTr="008B4A1C">
        <w:trPr>
          <w:trHeight w:val="548"/>
        </w:trPr>
        <w:tc>
          <w:tcPr>
            <w:tcW w:w="9959" w:type="dxa"/>
            <w:gridSpan w:val="2"/>
            <w:shd w:val="clear" w:color="auto" w:fill="000000" w:themeFill="text1"/>
            <w:vAlign w:val="center"/>
          </w:tcPr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8B4A1C">
              <w:rPr>
                <w:rFonts w:ascii="Arial" w:hAnsi="Arial" w:cs="Arial"/>
                <w:b/>
                <w:sz w:val="60"/>
                <w:szCs w:val="32"/>
              </w:rPr>
              <w:t>TENDER NOTICE</w:t>
            </w:r>
          </w:p>
        </w:tc>
      </w:tr>
      <w:tr w:rsidR="00475E98" w:rsidTr="008B4A1C">
        <w:trPr>
          <w:trHeight w:val="548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475E98" w:rsidRPr="008B4A1C" w:rsidRDefault="00475E98" w:rsidP="00475E98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1.</w:t>
            </w:r>
            <w:r w:rsidRPr="008B4A1C">
              <w:rPr>
                <w:rFonts w:ascii="Arial" w:hAnsi="Arial" w:cs="Arial"/>
              </w:rPr>
              <w:tab/>
            </w:r>
            <w:proofErr w:type="spellStart"/>
            <w:r w:rsidRPr="008B4A1C">
              <w:rPr>
                <w:rFonts w:ascii="Arial" w:hAnsi="Arial" w:cs="Arial"/>
              </w:rPr>
              <w:t>Bahria</w:t>
            </w:r>
            <w:proofErr w:type="spellEnd"/>
            <w:r w:rsidRPr="008B4A1C">
              <w:rPr>
                <w:rFonts w:ascii="Arial" w:hAnsi="Arial" w:cs="Arial"/>
              </w:rPr>
              <w:t xml:space="preserve"> University Lahore Campus invites sealed bids from </w:t>
            </w:r>
            <w:r w:rsidR="00FF5F9D" w:rsidRPr="008B4A1C">
              <w:rPr>
                <w:rFonts w:ascii="Arial" w:hAnsi="Arial" w:cs="Arial"/>
              </w:rPr>
              <w:t xml:space="preserve">authorized, </w:t>
            </w:r>
            <w:r w:rsidR="004742BA">
              <w:rPr>
                <w:rFonts w:ascii="Arial" w:hAnsi="Arial" w:cs="Arial"/>
              </w:rPr>
              <w:t xml:space="preserve">suppliers / </w:t>
            </w:r>
            <w:r w:rsidR="00FF5F9D" w:rsidRPr="008B4A1C">
              <w:rPr>
                <w:rFonts w:ascii="Arial" w:hAnsi="Arial" w:cs="Arial"/>
              </w:rPr>
              <w:t>distributers</w:t>
            </w:r>
            <w:r w:rsidR="004742BA">
              <w:rPr>
                <w:rFonts w:ascii="Arial" w:hAnsi="Arial" w:cs="Arial"/>
              </w:rPr>
              <w:t xml:space="preserve"> </w:t>
            </w:r>
            <w:r w:rsidR="00FF5F9D" w:rsidRPr="008B4A1C">
              <w:rPr>
                <w:rFonts w:ascii="Arial" w:hAnsi="Arial" w:cs="Arial"/>
              </w:rPr>
              <w:t>/</w:t>
            </w:r>
            <w:r w:rsidR="004742BA">
              <w:rPr>
                <w:rFonts w:ascii="Arial" w:hAnsi="Arial" w:cs="Arial"/>
              </w:rPr>
              <w:t xml:space="preserve"> </w:t>
            </w:r>
            <w:r w:rsidRPr="008B4A1C">
              <w:rPr>
                <w:rFonts w:ascii="Arial" w:hAnsi="Arial" w:cs="Arial"/>
              </w:rPr>
              <w:t>firms registered with Income Tax &amp; Sales Tax Department f</w:t>
            </w:r>
            <w:r w:rsidR="00EA3F7A">
              <w:rPr>
                <w:rFonts w:ascii="Arial" w:hAnsi="Arial" w:cs="Arial"/>
              </w:rPr>
              <w:t>or supply of office furniture</w:t>
            </w:r>
            <w:r w:rsidRPr="008B4A1C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3"/>
              <w:gridCol w:w="6480"/>
              <w:gridCol w:w="2119"/>
            </w:tblGrid>
            <w:tr w:rsidR="00BB222D" w:rsidRPr="008B4A1C" w:rsidTr="00BB222D">
              <w:trPr>
                <w:trHeight w:val="695"/>
              </w:trPr>
              <w:tc>
                <w:tcPr>
                  <w:tcW w:w="1113" w:type="dxa"/>
                  <w:vAlign w:val="center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8B4A1C">
                    <w:rPr>
                      <w:rFonts w:ascii="Arial" w:hAnsi="Arial" w:cs="Arial"/>
                      <w:b/>
                      <w:u w:val="single"/>
                    </w:rPr>
                    <w:t>Sr. #</w:t>
                  </w:r>
                </w:p>
              </w:tc>
              <w:tc>
                <w:tcPr>
                  <w:tcW w:w="6480" w:type="dxa"/>
                  <w:vAlign w:val="center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8B4A1C">
                    <w:rPr>
                      <w:rFonts w:ascii="Arial" w:hAnsi="Arial" w:cs="Arial"/>
                      <w:b/>
                      <w:u w:val="single"/>
                    </w:rPr>
                    <w:t xml:space="preserve">Description </w:t>
                  </w:r>
                </w:p>
              </w:tc>
              <w:tc>
                <w:tcPr>
                  <w:tcW w:w="2119" w:type="dxa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</w:rPr>
                    <w:t>Tender Document Cost</w:t>
                  </w:r>
                </w:p>
              </w:tc>
            </w:tr>
            <w:tr w:rsidR="00BB222D" w:rsidRPr="008B4A1C" w:rsidTr="00BB222D">
              <w:trPr>
                <w:trHeight w:val="440"/>
              </w:trPr>
              <w:tc>
                <w:tcPr>
                  <w:tcW w:w="1113" w:type="dxa"/>
                  <w:vAlign w:val="center"/>
                </w:tcPr>
                <w:p w:rsidR="00BB222D" w:rsidRPr="008B4A1C" w:rsidRDefault="00960A84" w:rsidP="006273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480" w:type="dxa"/>
                  <w:vAlign w:val="center"/>
                </w:tcPr>
                <w:p w:rsidR="00410031" w:rsidRDefault="00410031" w:rsidP="006B53F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Supply o</w:t>
                  </w:r>
                  <w:r w:rsidR="006B53F7">
                    <w:rPr>
                      <w:rFonts w:ascii="Arial" w:hAnsi="Arial" w:cs="Arial"/>
                    </w:rPr>
                    <w:t xml:space="preserve">f </w:t>
                  </w:r>
                  <w:bookmarkStart w:id="0" w:name="_GoBack"/>
                  <w:bookmarkEnd w:id="0"/>
                  <w:r w:rsidR="006B53F7">
                    <w:rPr>
                      <w:rFonts w:ascii="Arial" w:hAnsi="Arial" w:cs="Arial"/>
                    </w:rPr>
                    <w:t>Furniture for Faculty Offices</w:t>
                  </w:r>
                </w:p>
              </w:tc>
              <w:tc>
                <w:tcPr>
                  <w:tcW w:w="2119" w:type="dxa"/>
                </w:tcPr>
                <w:p w:rsidR="00BB222D" w:rsidRDefault="00960A84" w:rsidP="00960A84">
                  <w:pPr>
                    <w:tabs>
                      <w:tab w:val="left" w:pos="645"/>
                      <w:tab w:val="center" w:pos="951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="00A87B18">
                    <w:rPr>
                      <w:rFonts w:ascii="Arial" w:hAnsi="Arial" w:cs="Arial"/>
                    </w:rPr>
                    <w:t>Rs.</w:t>
                  </w:r>
                  <w:r>
                    <w:rPr>
                      <w:rFonts w:ascii="Arial" w:hAnsi="Arial" w:cs="Arial"/>
                    </w:rPr>
                    <w:t>1000</w:t>
                  </w:r>
                  <w:r w:rsidR="00A87B18">
                    <w:rPr>
                      <w:rFonts w:ascii="Arial" w:hAnsi="Arial" w:cs="Arial"/>
                    </w:rPr>
                    <w:t>/-</w:t>
                  </w:r>
                </w:p>
              </w:tc>
            </w:tr>
          </w:tbl>
          <w:p w:rsidR="00475E98" w:rsidRPr="008B4A1C" w:rsidRDefault="00475E98" w:rsidP="0062731A">
            <w:pPr>
              <w:jc w:val="center"/>
              <w:rPr>
                <w:rFonts w:ascii="Arial" w:hAnsi="Arial" w:cs="Arial"/>
              </w:rPr>
            </w:pPr>
          </w:p>
          <w:p w:rsidR="00475E98" w:rsidRPr="008B4A1C" w:rsidRDefault="00475E98" w:rsidP="00475E9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2.</w:t>
            </w:r>
            <w:r w:rsidRPr="008B4A1C">
              <w:rPr>
                <w:rFonts w:ascii="Arial" w:hAnsi="Arial" w:cs="Arial"/>
              </w:rPr>
              <w:tab/>
              <w:t xml:space="preserve">Tender Document for </w:t>
            </w:r>
            <w:r w:rsidR="00E87380" w:rsidRPr="008B4A1C">
              <w:rPr>
                <w:rFonts w:ascii="Arial" w:hAnsi="Arial" w:cs="Arial"/>
              </w:rPr>
              <w:t>detail specifications</w:t>
            </w:r>
            <w:r w:rsidRPr="008B4A1C">
              <w:rPr>
                <w:rFonts w:ascii="Arial" w:hAnsi="Arial" w:cs="Arial"/>
              </w:rPr>
              <w:t xml:space="preserve"> can be obtained from office of the undersigned</w:t>
            </w:r>
            <w:r w:rsidR="0046258B">
              <w:rPr>
                <w:rFonts w:ascii="Arial" w:hAnsi="Arial" w:cs="Arial"/>
              </w:rPr>
              <w:t>, Monday to Friday from 9</w:t>
            </w:r>
            <w:r w:rsidR="00A87B18">
              <w:rPr>
                <w:rFonts w:ascii="Arial" w:hAnsi="Arial" w:cs="Arial"/>
              </w:rPr>
              <w:t xml:space="preserve"> AM </w:t>
            </w:r>
            <w:r w:rsidR="0046258B">
              <w:rPr>
                <w:rFonts w:ascii="Arial" w:hAnsi="Arial" w:cs="Arial"/>
              </w:rPr>
              <w:t>to 4</w:t>
            </w:r>
            <w:r w:rsidR="00A87B18">
              <w:rPr>
                <w:rFonts w:ascii="Arial" w:hAnsi="Arial" w:cs="Arial"/>
              </w:rPr>
              <w:t xml:space="preserve"> PM </w:t>
            </w:r>
            <w:proofErr w:type="gramStart"/>
            <w:r w:rsidR="001F5EED">
              <w:rPr>
                <w:rFonts w:ascii="Arial" w:hAnsi="Arial" w:cs="Arial"/>
              </w:rPr>
              <w:t>till</w:t>
            </w:r>
            <w:proofErr w:type="gramEnd"/>
            <w:r w:rsidR="006B3AD5">
              <w:rPr>
                <w:rFonts w:ascii="Arial" w:hAnsi="Arial" w:cs="Arial"/>
              </w:rPr>
              <w:t xml:space="preserve"> </w:t>
            </w:r>
            <w:r w:rsidR="004742BA">
              <w:rPr>
                <w:rFonts w:ascii="Arial" w:hAnsi="Arial" w:cs="Arial"/>
              </w:rPr>
              <w:t>6 August</w:t>
            </w:r>
            <w:r w:rsidR="00B8709E" w:rsidRPr="00B8709E">
              <w:rPr>
                <w:rFonts w:ascii="Arial" w:hAnsi="Arial" w:cs="Arial"/>
              </w:rPr>
              <w:t xml:space="preserve"> 2018</w:t>
            </w:r>
            <w:r w:rsidR="006B3AD5" w:rsidRPr="007F0285">
              <w:rPr>
                <w:rFonts w:ascii="Arial" w:hAnsi="Arial" w:cs="Arial"/>
                <w:color w:val="FF0000"/>
              </w:rPr>
              <w:t xml:space="preserve"> </w:t>
            </w:r>
            <w:r w:rsidR="00460A00" w:rsidRPr="008B4A1C">
              <w:rPr>
                <w:rFonts w:ascii="Arial" w:hAnsi="Arial" w:cs="Arial"/>
              </w:rPr>
              <w:t xml:space="preserve">on payment of </w:t>
            </w:r>
            <w:r w:rsidR="00BB222D">
              <w:rPr>
                <w:rFonts w:ascii="Arial" w:hAnsi="Arial" w:cs="Arial"/>
              </w:rPr>
              <w:t>the</w:t>
            </w:r>
            <w:r w:rsidR="00216453">
              <w:rPr>
                <w:rFonts w:ascii="Arial" w:hAnsi="Arial" w:cs="Arial"/>
              </w:rPr>
              <w:t xml:space="preserve"> above-mentioned</w:t>
            </w:r>
            <w:r w:rsidR="00BB222D">
              <w:rPr>
                <w:rFonts w:ascii="Arial" w:hAnsi="Arial" w:cs="Arial"/>
              </w:rPr>
              <w:t xml:space="preserve"> cost </w:t>
            </w:r>
            <w:r w:rsidRPr="008B4A1C">
              <w:rPr>
                <w:rFonts w:ascii="Arial" w:hAnsi="Arial" w:cs="Arial"/>
              </w:rPr>
              <w:t>in cash (non-refundable).</w:t>
            </w:r>
          </w:p>
          <w:p w:rsidR="00475E98" w:rsidRPr="008B4A1C" w:rsidRDefault="00475E98" w:rsidP="00475E9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3.</w:t>
            </w:r>
            <w:r w:rsidRPr="008B4A1C">
              <w:rPr>
                <w:rFonts w:ascii="Arial" w:hAnsi="Arial" w:cs="Arial"/>
              </w:rPr>
              <w:tab/>
              <w:t xml:space="preserve">Single stage 2 envelops procedure shall apply. Bids are to </w:t>
            </w:r>
            <w:proofErr w:type="gramStart"/>
            <w:r w:rsidRPr="008B4A1C">
              <w:rPr>
                <w:rFonts w:ascii="Arial" w:hAnsi="Arial" w:cs="Arial"/>
              </w:rPr>
              <w:t>be submitted</w:t>
            </w:r>
            <w:proofErr w:type="gramEnd"/>
            <w:r w:rsidRPr="008B4A1C">
              <w:rPr>
                <w:rFonts w:ascii="Arial" w:hAnsi="Arial" w:cs="Arial"/>
              </w:rPr>
              <w:t xml:space="preserve"> with earnest money @ 3% of the total cost (in the form of Pay Order / Demand Draft in the name of </w:t>
            </w:r>
            <w:proofErr w:type="spellStart"/>
            <w:r w:rsidRPr="008B4A1C">
              <w:rPr>
                <w:rFonts w:ascii="Arial" w:hAnsi="Arial" w:cs="Arial"/>
              </w:rPr>
              <w:t>Bahria</w:t>
            </w:r>
            <w:proofErr w:type="spellEnd"/>
            <w:r w:rsidRPr="008B4A1C">
              <w:rPr>
                <w:rFonts w:ascii="Arial" w:hAnsi="Arial" w:cs="Arial"/>
              </w:rPr>
              <w:t xml:space="preserve"> University</w:t>
            </w:r>
            <w:r w:rsidR="00C37E1E">
              <w:rPr>
                <w:rFonts w:ascii="Arial" w:hAnsi="Arial" w:cs="Arial"/>
              </w:rPr>
              <w:t xml:space="preserve"> Lahore Campus</w:t>
            </w:r>
            <w:r w:rsidR="00216453">
              <w:rPr>
                <w:rFonts w:ascii="Arial" w:hAnsi="Arial" w:cs="Arial"/>
              </w:rPr>
              <w:t>).  B</w:t>
            </w:r>
            <w:r w:rsidRPr="008B4A1C">
              <w:rPr>
                <w:rFonts w:ascii="Arial" w:hAnsi="Arial" w:cs="Arial"/>
              </w:rPr>
              <w:t>ids are t</w:t>
            </w:r>
            <w:r w:rsidR="00AB04DC" w:rsidRPr="008B4A1C">
              <w:rPr>
                <w:rFonts w:ascii="Arial" w:hAnsi="Arial" w:cs="Arial"/>
              </w:rPr>
              <w:t xml:space="preserve">o be submitted before </w:t>
            </w:r>
            <w:r w:rsidR="00460A00" w:rsidRPr="008B4A1C">
              <w:rPr>
                <w:rFonts w:ascii="Arial" w:hAnsi="Arial" w:cs="Arial"/>
              </w:rPr>
              <w:t>1130</w:t>
            </w:r>
            <w:r w:rsidR="00EA3F7A">
              <w:rPr>
                <w:rFonts w:ascii="Arial" w:hAnsi="Arial" w:cs="Arial"/>
              </w:rPr>
              <w:t xml:space="preserve"> </w:t>
            </w:r>
            <w:proofErr w:type="spellStart"/>
            <w:r w:rsidR="00460A00" w:rsidRPr="008B4A1C">
              <w:rPr>
                <w:rFonts w:ascii="Arial" w:hAnsi="Arial" w:cs="Arial"/>
              </w:rPr>
              <w:t>hrs</w:t>
            </w:r>
            <w:proofErr w:type="spellEnd"/>
            <w:r w:rsidR="00E87380" w:rsidRPr="008B4A1C">
              <w:rPr>
                <w:rFonts w:ascii="Arial" w:hAnsi="Arial" w:cs="Arial"/>
              </w:rPr>
              <w:t xml:space="preserve"> </w:t>
            </w:r>
            <w:r w:rsidR="004742BA" w:rsidRPr="008B4A1C">
              <w:rPr>
                <w:rFonts w:ascii="Arial" w:hAnsi="Arial" w:cs="Arial"/>
              </w:rPr>
              <w:t>on</w:t>
            </w:r>
            <w:r w:rsidR="004742BA">
              <w:rPr>
                <w:rFonts w:ascii="Arial" w:hAnsi="Arial" w:cs="Arial"/>
              </w:rPr>
              <w:t xml:space="preserve"> 6 August 2018</w:t>
            </w:r>
            <w:r w:rsidR="00B8709E">
              <w:rPr>
                <w:rFonts w:ascii="Arial" w:hAnsi="Arial" w:cs="Arial"/>
              </w:rPr>
              <w:t>.</w:t>
            </w:r>
            <w:r w:rsidRPr="007F0285">
              <w:rPr>
                <w:rFonts w:ascii="Arial" w:hAnsi="Arial" w:cs="Arial"/>
                <w:color w:val="FF0000"/>
              </w:rPr>
              <w:t xml:space="preserve"> </w:t>
            </w:r>
            <w:r w:rsidRPr="008B4A1C">
              <w:rPr>
                <w:rFonts w:ascii="Arial" w:hAnsi="Arial" w:cs="Arial"/>
              </w:rPr>
              <w:t xml:space="preserve">Technical bids </w:t>
            </w:r>
            <w:proofErr w:type="gramStart"/>
            <w:r w:rsidRPr="008B4A1C">
              <w:rPr>
                <w:rFonts w:ascii="Arial" w:hAnsi="Arial" w:cs="Arial"/>
              </w:rPr>
              <w:t>will be opened</w:t>
            </w:r>
            <w:proofErr w:type="gramEnd"/>
            <w:r w:rsidRPr="008B4A1C">
              <w:rPr>
                <w:rFonts w:ascii="Arial" w:hAnsi="Arial" w:cs="Arial"/>
              </w:rPr>
              <w:t xml:space="preserve"> on the same day </w:t>
            </w:r>
            <w:r w:rsidR="00C37E1E">
              <w:rPr>
                <w:rFonts w:ascii="Arial" w:hAnsi="Arial" w:cs="Arial"/>
              </w:rPr>
              <w:t>at</w:t>
            </w:r>
            <w:r w:rsidR="00460A00" w:rsidRPr="008B4A1C">
              <w:rPr>
                <w:rFonts w:ascii="Arial" w:hAnsi="Arial" w:cs="Arial"/>
              </w:rPr>
              <w:t xml:space="preserve"> </w:t>
            </w:r>
            <w:r w:rsidR="00C37E1E">
              <w:rPr>
                <w:rFonts w:ascii="Arial" w:hAnsi="Arial" w:cs="Arial"/>
              </w:rPr>
              <w:t>120</w:t>
            </w:r>
            <w:r w:rsidR="00460A00" w:rsidRPr="008B4A1C">
              <w:rPr>
                <w:rFonts w:ascii="Arial" w:hAnsi="Arial" w:cs="Arial"/>
              </w:rPr>
              <w:t>0</w:t>
            </w:r>
            <w:r w:rsidR="00EA3F7A">
              <w:rPr>
                <w:rFonts w:ascii="Arial" w:hAnsi="Arial" w:cs="Arial"/>
              </w:rPr>
              <w:t xml:space="preserve"> </w:t>
            </w:r>
            <w:proofErr w:type="spellStart"/>
            <w:r w:rsidR="00C37E1E">
              <w:rPr>
                <w:rFonts w:ascii="Arial" w:hAnsi="Arial" w:cs="Arial"/>
              </w:rPr>
              <w:t>hrs</w:t>
            </w:r>
            <w:proofErr w:type="spellEnd"/>
            <w:r w:rsidR="00E87380" w:rsidRPr="008B4A1C">
              <w:rPr>
                <w:rFonts w:ascii="Arial" w:hAnsi="Arial" w:cs="Arial"/>
              </w:rPr>
              <w:t xml:space="preserve"> </w:t>
            </w:r>
            <w:r w:rsidRPr="008B4A1C">
              <w:rPr>
                <w:rFonts w:ascii="Arial" w:hAnsi="Arial" w:cs="Arial"/>
              </w:rPr>
              <w:t xml:space="preserve">in presence of the bidders.  Date for opening of the financial bids will be intimated after technically shortlisting the bids. The </w:t>
            </w:r>
            <w:proofErr w:type="spellStart"/>
            <w:r w:rsidR="002E1865" w:rsidRPr="008B4A1C">
              <w:rPr>
                <w:rFonts w:ascii="Arial" w:hAnsi="Arial" w:cs="Arial"/>
              </w:rPr>
              <w:t>Bahria</w:t>
            </w:r>
            <w:proofErr w:type="spellEnd"/>
            <w:r w:rsidR="002E1865" w:rsidRPr="008B4A1C">
              <w:rPr>
                <w:rFonts w:ascii="Arial" w:hAnsi="Arial" w:cs="Arial"/>
              </w:rPr>
              <w:t xml:space="preserve"> </w:t>
            </w:r>
            <w:r w:rsidRPr="008B4A1C">
              <w:rPr>
                <w:rFonts w:ascii="Arial" w:hAnsi="Arial" w:cs="Arial"/>
              </w:rPr>
              <w:t>University Lahore Campus may reject all or any bid prior acceptance.</w:t>
            </w:r>
          </w:p>
          <w:p w:rsidR="00475E98" w:rsidRPr="008B4A1C" w:rsidRDefault="007D728B" w:rsidP="00E85B90">
            <w:pPr>
              <w:rPr>
                <w:rFonts w:ascii="Arial" w:hAnsi="Arial" w:cs="Arial"/>
                <w:b/>
                <w:sz w:val="60"/>
                <w:szCs w:val="32"/>
              </w:rPr>
            </w:pPr>
            <w:r w:rsidRPr="008B4A1C">
              <w:rPr>
                <w:rFonts w:ascii="Arial" w:hAnsi="Arial" w:cs="Arial"/>
              </w:rPr>
              <w:t>4</w:t>
            </w:r>
            <w:r w:rsidR="00475E98" w:rsidRPr="008B4A1C">
              <w:rPr>
                <w:rFonts w:ascii="Arial" w:hAnsi="Arial" w:cs="Arial"/>
              </w:rPr>
              <w:t>.</w:t>
            </w:r>
            <w:r w:rsidR="00475E98" w:rsidRPr="008B4A1C">
              <w:rPr>
                <w:rFonts w:ascii="Arial" w:hAnsi="Arial" w:cs="Arial"/>
              </w:rPr>
              <w:tab/>
              <w:t>For further information please contact on Phone Numbe</w:t>
            </w:r>
            <w:r w:rsidR="00E87380" w:rsidRPr="008B4A1C">
              <w:rPr>
                <w:rFonts w:ascii="Arial" w:hAnsi="Arial" w:cs="Arial"/>
              </w:rPr>
              <w:t>rs 042-9923340</w:t>
            </w:r>
            <w:r w:rsidR="006B3AD5">
              <w:rPr>
                <w:rFonts w:ascii="Arial" w:hAnsi="Arial" w:cs="Arial"/>
              </w:rPr>
              <w:t>8</w:t>
            </w:r>
            <w:r w:rsidR="00B8709E">
              <w:rPr>
                <w:rFonts w:ascii="Arial" w:hAnsi="Arial" w:cs="Arial"/>
              </w:rPr>
              <w:t>-15 Ext: 212</w:t>
            </w:r>
          </w:p>
        </w:tc>
      </w:tr>
      <w:tr w:rsidR="00475E98" w:rsidTr="008B4A1C">
        <w:trPr>
          <w:trHeight w:val="548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PRESIDENT, PURCHASE COMMITTEE</w:t>
            </w:r>
          </w:p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BAHRIA UNIVERSITY LAHORE CAMPUS</w:t>
            </w:r>
          </w:p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47-C CIVIC CENTRE JOHAR TOWN, LAHORE</w:t>
            </w:r>
          </w:p>
          <w:p w:rsidR="00475E98" w:rsidRPr="008B4A1C" w:rsidRDefault="005B062D" w:rsidP="00E873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 xml:space="preserve">Tel: </w:t>
            </w:r>
            <w:r w:rsidR="00E87380" w:rsidRPr="008B4A1C">
              <w:rPr>
                <w:rFonts w:ascii="Arial" w:hAnsi="Arial" w:cs="Arial"/>
                <w:b/>
                <w:sz w:val="28"/>
                <w:szCs w:val="28"/>
              </w:rPr>
              <w:t>042-99233408</w:t>
            </w:r>
            <w:r w:rsidRPr="008B4A1C">
              <w:rPr>
                <w:rFonts w:ascii="Arial" w:hAnsi="Arial" w:cs="Arial"/>
                <w:b/>
                <w:sz w:val="28"/>
                <w:szCs w:val="28"/>
              </w:rPr>
              <w:t>-15 Ext-2</w:t>
            </w:r>
            <w:r w:rsidR="00E87380" w:rsidRPr="008B4A1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  <w:p w:rsidR="00E87380" w:rsidRPr="008B4A1C" w:rsidRDefault="00E87380" w:rsidP="00E87380">
            <w:pPr>
              <w:jc w:val="center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Fax: 042-99233402</w:t>
            </w:r>
          </w:p>
        </w:tc>
      </w:tr>
    </w:tbl>
    <w:p w:rsidR="00396F70" w:rsidRDefault="00AF4EEC" w:rsidP="00475E98"/>
    <w:sectPr w:rsidR="00396F70" w:rsidSect="000922A6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98"/>
    <w:rsid w:val="00020277"/>
    <w:rsid w:val="000922A6"/>
    <w:rsid w:val="0010418F"/>
    <w:rsid w:val="00130E16"/>
    <w:rsid w:val="001F5EED"/>
    <w:rsid w:val="00216453"/>
    <w:rsid w:val="0025018B"/>
    <w:rsid w:val="002C2BB5"/>
    <w:rsid w:val="002D4797"/>
    <w:rsid w:val="002E1865"/>
    <w:rsid w:val="002E673E"/>
    <w:rsid w:val="0032720C"/>
    <w:rsid w:val="003326AB"/>
    <w:rsid w:val="00366B61"/>
    <w:rsid w:val="003A0141"/>
    <w:rsid w:val="00410031"/>
    <w:rsid w:val="00425132"/>
    <w:rsid w:val="004502B6"/>
    <w:rsid w:val="00460A00"/>
    <w:rsid w:val="0046258B"/>
    <w:rsid w:val="00470F46"/>
    <w:rsid w:val="004742BA"/>
    <w:rsid w:val="00475E98"/>
    <w:rsid w:val="005B062D"/>
    <w:rsid w:val="005C2297"/>
    <w:rsid w:val="0062731A"/>
    <w:rsid w:val="006B142B"/>
    <w:rsid w:val="006B3AD5"/>
    <w:rsid w:val="006B53F7"/>
    <w:rsid w:val="00721358"/>
    <w:rsid w:val="007A167C"/>
    <w:rsid w:val="007C22C0"/>
    <w:rsid w:val="007D728B"/>
    <w:rsid w:val="007F0285"/>
    <w:rsid w:val="008024FF"/>
    <w:rsid w:val="008B4A1C"/>
    <w:rsid w:val="009457A5"/>
    <w:rsid w:val="00960A84"/>
    <w:rsid w:val="009B06B0"/>
    <w:rsid w:val="009B0F7C"/>
    <w:rsid w:val="009F57B3"/>
    <w:rsid w:val="00A14E73"/>
    <w:rsid w:val="00A43C9B"/>
    <w:rsid w:val="00A87B18"/>
    <w:rsid w:val="00AA0B50"/>
    <w:rsid w:val="00AB04DC"/>
    <w:rsid w:val="00AF32EB"/>
    <w:rsid w:val="00AF4EEC"/>
    <w:rsid w:val="00B36D96"/>
    <w:rsid w:val="00B8709E"/>
    <w:rsid w:val="00BB222D"/>
    <w:rsid w:val="00C146D1"/>
    <w:rsid w:val="00C37E1E"/>
    <w:rsid w:val="00C609E8"/>
    <w:rsid w:val="00C61684"/>
    <w:rsid w:val="00C76E0A"/>
    <w:rsid w:val="00CB3242"/>
    <w:rsid w:val="00D11060"/>
    <w:rsid w:val="00D859D1"/>
    <w:rsid w:val="00D87B9F"/>
    <w:rsid w:val="00DE20A8"/>
    <w:rsid w:val="00E64CB7"/>
    <w:rsid w:val="00E85B90"/>
    <w:rsid w:val="00E87380"/>
    <w:rsid w:val="00EA3F7A"/>
    <w:rsid w:val="00F011B5"/>
    <w:rsid w:val="00F21639"/>
    <w:rsid w:val="00F46BB6"/>
    <w:rsid w:val="00F63315"/>
    <w:rsid w:val="00F64F33"/>
    <w:rsid w:val="00FA61D7"/>
    <w:rsid w:val="00FE5A0D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Siddique</dc:creator>
  <cp:lastModifiedBy>Administrator</cp:lastModifiedBy>
  <cp:revision>45</cp:revision>
  <cp:lastPrinted>2018-07-11T04:07:00Z</cp:lastPrinted>
  <dcterms:created xsi:type="dcterms:W3CDTF">2017-04-28T11:16:00Z</dcterms:created>
  <dcterms:modified xsi:type="dcterms:W3CDTF">2018-07-12T10:35:00Z</dcterms:modified>
</cp:coreProperties>
</file>